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7" w:rsidRDefault="004566B7" w:rsidP="004566B7">
      <w:pPr>
        <w:jc w:val="both"/>
      </w:pPr>
      <w:bookmarkStart w:id="0" w:name="_GoBack"/>
      <w:bookmarkEnd w:id="0"/>
      <w:r>
        <w:t>Ofício 040/ 2012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>Informação (presta)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>Belo Horizonte, 20 de abril de 2.012.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ab/>
        <w:t>Venho, por meio deste, informar que os valores de salários mensais para o período 01.04.2012 a 31.03.2013 já esta acertado com o sindicato profissional.</w:t>
      </w:r>
    </w:p>
    <w:p w:rsidR="004566B7" w:rsidRDefault="004566B7" w:rsidP="004566B7">
      <w:pPr>
        <w:ind w:firstLine="360"/>
        <w:jc w:val="both"/>
      </w:pPr>
    </w:p>
    <w:p w:rsidR="004566B7" w:rsidRDefault="004566B7" w:rsidP="004566B7">
      <w:pPr>
        <w:ind w:firstLine="360"/>
        <w:jc w:val="both"/>
      </w:pPr>
      <w:r>
        <w:t>Segue os novos valores:</w:t>
      </w:r>
    </w:p>
    <w:p w:rsidR="004566B7" w:rsidRDefault="004566B7" w:rsidP="004566B7">
      <w:pPr>
        <w:jc w:val="both"/>
      </w:pPr>
    </w:p>
    <w:p w:rsidR="004566B7" w:rsidRDefault="004566B7" w:rsidP="004566B7">
      <w:pPr>
        <w:numPr>
          <w:ilvl w:val="0"/>
          <w:numId w:val="1"/>
        </w:numPr>
        <w:jc w:val="both"/>
      </w:pPr>
      <w:r>
        <w:t>Diretor de Ensino: R$ 1.020,00</w:t>
      </w:r>
    </w:p>
    <w:p w:rsidR="004566B7" w:rsidRDefault="004566B7" w:rsidP="004566B7">
      <w:pPr>
        <w:jc w:val="both"/>
      </w:pPr>
    </w:p>
    <w:p w:rsidR="004566B7" w:rsidRDefault="004566B7" w:rsidP="004566B7">
      <w:pPr>
        <w:numPr>
          <w:ilvl w:val="0"/>
          <w:numId w:val="1"/>
        </w:numPr>
        <w:jc w:val="both"/>
      </w:pPr>
      <w:r>
        <w:t>Diretor Geral: R$ 860,00</w:t>
      </w:r>
    </w:p>
    <w:p w:rsidR="004566B7" w:rsidRDefault="004566B7" w:rsidP="004566B7">
      <w:pPr>
        <w:pStyle w:val="PargrafodaLista"/>
      </w:pPr>
    </w:p>
    <w:p w:rsidR="004566B7" w:rsidRDefault="004566B7" w:rsidP="004566B7">
      <w:pPr>
        <w:numPr>
          <w:ilvl w:val="0"/>
          <w:numId w:val="1"/>
        </w:numPr>
        <w:jc w:val="both"/>
      </w:pPr>
      <w:r>
        <w:t>Demais Empregados: R$ 622,00</w:t>
      </w:r>
    </w:p>
    <w:p w:rsidR="004566B7" w:rsidRDefault="004566B7" w:rsidP="004566B7">
      <w:pPr>
        <w:pStyle w:val="PargrafodaLista"/>
      </w:pPr>
    </w:p>
    <w:p w:rsidR="004566B7" w:rsidRDefault="004566B7" w:rsidP="004566B7">
      <w:pPr>
        <w:numPr>
          <w:ilvl w:val="0"/>
          <w:numId w:val="1"/>
        </w:numPr>
        <w:jc w:val="both"/>
      </w:pPr>
      <w:r>
        <w:t>Auxiliar Administrativo: R$ 650,00</w:t>
      </w:r>
    </w:p>
    <w:p w:rsidR="004566B7" w:rsidRDefault="004566B7" w:rsidP="004566B7">
      <w:pPr>
        <w:pStyle w:val="PargrafodaLista"/>
      </w:pPr>
    </w:p>
    <w:p w:rsidR="004566B7" w:rsidRDefault="004566B7" w:rsidP="004566B7">
      <w:pPr>
        <w:numPr>
          <w:ilvl w:val="0"/>
          <w:numId w:val="1"/>
        </w:numPr>
        <w:jc w:val="both"/>
      </w:pPr>
      <w:r>
        <w:t>Instrutor de Trânsito: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>- Salário Fixo: R$ 1.150,00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>- Comissionista Misto: R$ 860,00 + R$1,55 p/ aula + R$25,00 por exame aprovado.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ab/>
        <w:t>A nova CCT ainda não foi homologada, tendo em vista que sua redação passará por um estudo a ser realizado entre os departamentos jurídicos do SIPROCFC-MG e SEAME.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proofErr w:type="spellStart"/>
      <w:r>
        <w:t>Att</w:t>
      </w:r>
      <w:proofErr w:type="spellEnd"/>
      <w:r>
        <w:t>,</w:t>
      </w: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</w:p>
    <w:p w:rsidR="004566B7" w:rsidRDefault="004566B7" w:rsidP="004566B7">
      <w:pPr>
        <w:jc w:val="both"/>
      </w:pPr>
      <w:r>
        <w:t>Rodrigo Fabiano da Silva</w:t>
      </w:r>
    </w:p>
    <w:p w:rsidR="004566B7" w:rsidRDefault="004566B7" w:rsidP="004566B7">
      <w:pPr>
        <w:jc w:val="both"/>
        <w:rPr>
          <w:sz w:val="28"/>
          <w:szCs w:val="28"/>
        </w:rPr>
      </w:pPr>
      <w:r>
        <w:t>Presidente do SIPROCFC-MG</w:t>
      </w:r>
    </w:p>
    <w:p w:rsidR="003336B1" w:rsidRDefault="003336B1"/>
    <w:sectPr w:rsidR="003336B1" w:rsidSect="0033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9B"/>
    <w:multiLevelType w:val="hybridMultilevel"/>
    <w:tmpl w:val="94C49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7"/>
    <w:rsid w:val="002E7CF4"/>
    <w:rsid w:val="003336B1"/>
    <w:rsid w:val="004566B7"/>
    <w:rsid w:val="007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6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6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Sind das Auto Escola</cp:lastModifiedBy>
  <cp:revision>2</cp:revision>
  <dcterms:created xsi:type="dcterms:W3CDTF">2014-02-21T17:59:00Z</dcterms:created>
  <dcterms:modified xsi:type="dcterms:W3CDTF">2014-02-21T17:59:00Z</dcterms:modified>
</cp:coreProperties>
</file>